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00A0" w14:textId="541C4E0E" w:rsidR="00064354" w:rsidRPr="00717A23" w:rsidRDefault="00264379" w:rsidP="00264379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717A23">
        <w:rPr>
          <w:rFonts w:ascii="Times New Roman" w:hAnsi="Times New Roman" w:cs="Times New Roman"/>
          <w:sz w:val="28"/>
          <w:szCs w:val="28"/>
          <w:lang w:val="nl-NL"/>
        </w:rPr>
        <w:t>Lidwoorden</w:t>
      </w:r>
    </w:p>
    <w:p w14:paraId="5CEB5D3B" w14:textId="4C647AB9" w:rsidR="00264379" w:rsidRPr="00717A23" w:rsidRDefault="00264379" w:rsidP="00264379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14:paraId="066E2D9A" w14:textId="43069E1A" w:rsidR="00264379" w:rsidRPr="00717A23" w:rsidRDefault="00264379" w:rsidP="0026437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17A23">
        <w:rPr>
          <w:rFonts w:ascii="Times New Roman" w:hAnsi="Times New Roman" w:cs="Times New Roman"/>
          <w:b/>
          <w:bCs/>
          <w:sz w:val="24"/>
          <w:szCs w:val="24"/>
          <w:lang w:val="nl-NL"/>
        </w:rPr>
        <w:t>Arabisch</w:t>
      </w:r>
      <w:r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: Lidwoorden zijn woorden die in het Arabisch vaak worden vastgemaakt aan een ander woord, dus het kan even wennen zijn. </w:t>
      </w:r>
    </w:p>
    <w:p w14:paraId="4BD82AD6" w14:textId="77777777" w:rsidR="00264379" w:rsidRPr="00717A23" w:rsidRDefault="00264379" w:rsidP="00264379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3EF02EEE" w14:textId="77777777" w:rsidR="00264379" w:rsidRPr="00717A23" w:rsidRDefault="00264379" w:rsidP="0026437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In het Nederlands heb je </w:t>
      </w:r>
      <w:r w:rsidRPr="005740D8">
        <w:rPr>
          <w:rFonts w:ascii="Times New Roman" w:hAnsi="Times New Roman" w:cs="Times New Roman"/>
          <w:i/>
          <w:iCs/>
          <w:sz w:val="24"/>
          <w:szCs w:val="24"/>
          <w:lang w:val="nl-NL"/>
        </w:rPr>
        <w:t>de, het</w:t>
      </w:r>
      <w:r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, en </w:t>
      </w:r>
      <w:r w:rsidRPr="005740D8">
        <w:rPr>
          <w:rFonts w:ascii="Times New Roman" w:hAnsi="Times New Roman" w:cs="Times New Roman"/>
          <w:i/>
          <w:iCs/>
          <w:sz w:val="24"/>
          <w:szCs w:val="24"/>
          <w:lang w:val="nl-NL"/>
        </w:rPr>
        <w:t>een</w:t>
      </w:r>
      <w:r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.  </w:t>
      </w:r>
    </w:p>
    <w:p w14:paraId="6AA64856" w14:textId="77777777" w:rsidR="00264379" w:rsidRPr="00717A23" w:rsidRDefault="00264379" w:rsidP="00264379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0831EE73" w14:textId="3EA20D0A" w:rsidR="00264379" w:rsidRPr="00717A23" w:rsidRDefault="00264379" w:rsidP="00264379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In het Arabisch heb je </w:t>
      </w:r>
      <w:r w:rsidRPr="005740D8">
        <w:rPr>
          <w:rFonts w:ascii="Times New Roman" w:hAnsi="Times New Roman" w:cs="Times New Roman"/>
          <w:i/>
          <w:iCs/>
          <w:sz w:val="24"/>
          <w:szCs w:val="24"/>
          <w:lang w:val="nl-NL"/>
        </w:rPr>
        <w:t>(</w:t>
      </w:r>
      <w:r w:rsidR="004F0339">
        <w:rPr>
          <w:rFonts w:ascii="Times New Roman" w:hAnsi="Times New Roman" w:cs="Times New Roman"/>
          <w:i/>
          <w:iCs/>
          <w:sz w:val="24"/>
          <w:szCs w:val="24"/>
          <w:lang w:val="nl-NL"/>
        </w:rPr>
        <w:t>a</w:t>
      </w:r>
      <w:r w:rsidRPr="005740D8">
        <w:rPr>
          <w:rFonts w:ascii="Times New Roman" w:hAnsi="Times New Roman" w:cs="Times New Roman"/>
          <w:i/>
          <w:iCs/>
          <w:sz w:val="24"/>
          <w:szCs w:val="24"/>
          <w:lang w:val="nl-NL"/>
        </w:rPr>
        <w:t>)l-</w:t>
      </w:r>
      <w:r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 aan het begin van een woord. Deze is altijd bepaald, dus de regels van het Nederlands bestaan hier niet!</w:t>
      </w:r>
      <w:r w:rsidR="00717A23">
        <w:rPr>
          <w:rFonts w:ascii="Times New Roman" w:hAnsi="Times New Roman" w:cs="Times New Roman"/>
          <w:sz w:val="24"/>
          <w:szCs w:val="24"/>
          <w:lang w:val="nl-NL"/>
        </w:rPr>
        <w:t xml:space="preserve"> Arabisch heeft geen onbepaald lidwoord. </w:t>
      </w:r>
    </w:p>
    <w:p w14:paraId="7F1070BC" w14:textId="189B0BA4" w:rsidR="00264379" w:rsidRPr="00717A23" w:rsidRDefault="00264379" w:rsidP="00264379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7ED3DEA0" w14:textId="782561E9" w:rsidR="00264379" w:rsidRPr="00264379" w:rsidRDefault="00264379" w:rsidP="00264379">
      <w:pPr>
        <w:rPr>
          <w:rFonts w:ascii="Times New Roman" w:hAnsi="Times New Roman" w:cs="Times New Roman"/>
          <w:sz w:val="24"/>
          <w:szCs w:val="24"/>
        </w:rPr>
      </w:pPr>
      <w:r w:rsidRPr="00717A23">
        <w:rPr>
          <w:rFonts w:ascii="Times New Roman" w:hAnsi="Times New Roman" w:cs="Times New Roman"/>
          <w:b/>
          <w:bCs/>
          <w:sz w:val="24"/>
          <w:szCs w:val="24"/>
          <w:lang w:val="nl-NL"/>
        </w:rPr>
        <w:t>Turks</w:t>
      </w:r>
      <w:r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: Lidwoorden zijn in het Turks </w:t>
      </w:r>
      <w:r w:rsidR="00F46CE9"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ook erg anders dan het Nederlands. </w:t>
      </w:r>
      <w:r w:rsidR="0062010C">
        <w:rPr>
          <w:rFonts w:ascii="Times New Roman" w:hAnsi="Times New Roman" w:cs="Times New Roman"/>
          <w:sz w:val="24"/>
          <w:szCs w:val="24"/>
          <w:lang w:val="nl-NL"/>
        </w:rPr>
        <w:t xml:space="preserve">Er is namelijk geen bepaald lidwoord. Wanneer er geen lidwoord voor het zelfstandig naamwoord staat, wordt er vanuit gegaan dat deze bepaald is. </w:t>
      </w:r>
      <w:r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In het Turks heb je </w:t>
      </w:r>
      <w:r w:rsidR="002C5570" w:rsidRPr="00717A23">
        <w:rPr>
          <w:rFonts w:ascii="Times New Roman" w:hAnsi="Times New Roman" w:cs="Times New Roman"/>
          <w:sz w:val="24"/>
          <w:szCs w:val="24"/>
          <w:lang w:val="nl-NL"/>
        </w:rPr>
        <w:t>wel</w:t>
      </w:r>
      <w:r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 een onbepaald lidwoord: BIR. </w:t>
      </w:r>
      <w:proofErr w:type="spellStart"/>
      <w:r w:rsidR="002C5570">
        <w:rPr>
          <w:rFonts w:ascii="Times New Roman" w:hAnsi="Times New Roman" w:cs="Times New Roman"/>
          <w:sz w:val="24"/>
          <w:szCs w:val="24"/>
        </w:rPr>
        <w:t>Deze</w:t>
      </w:r>
      <w:proofErr w:type="spellEnd"/>
      <w:r w:rsidR="002C557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2C5570">
        <w:rPr>
          <w:rFonts w:ascii="Times New Roman" w:hAnsi="Times New Roman" w:cs="Times New Roman"/>
          <w:sz w:val="24"/>
          <w:szCs w:val="24"/>
        </w:rPr>
        <w:t>echter</w:t>
      </w:r>
      <w:proofErr w:type="spellEnd"/>
      <w:r w:rsidR="002C5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570">
        <w:rPr>
          <w:rFonts w:ascii="Times New Roman" w:hAnsi="Times New Roman" w:cs="Times New Roman"/>
          <w:sz w:val="24"/>
          <w:szCs w:val="24"/>
        </w:rPr>
        <w:t>niet</w:t>
      </w:r>
      <w:proofErr w:type="spellEnd"/>
      <w:r w:rsidR="002C5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570">
        <w:rPr>
          <w:rFonts w:ascii="Times New Roman" w:hAnsi="Times New Roman" w:cs="Times New Roman"/>
          <w:sz w:val="24"/>
          <w:szCs w:val="24"/>
        </w:rPr>
        <w:t>verplicht</w:t>
      </w:r>
      <w:proofErr w:type="spellEnd"/>
      <w:r w:rsidR="002C55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09A43" w14:textId="77777777" w:rsidR="00264379" w:rsidRPr="00264379" w:rsidRDefault="00264379" w:rsidP="002643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astertabel5donker-Accent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64379" w14:paraId="519D7ADE" w14:textId="77777777" w:rsidTr="00795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4FAB2D1" w14:textId="77777777" w:rsidR="00264379" w:rsidRDefault="00264379" w:rsidP="00795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0AAB16C" w14:textId="77777777" w:rsidR="00264379" w:rsidRDefault="00264379" w:rsidP="00795A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Nederlands</w:t>
            </w:r>
            <w:proofErr w:type="spellEnd"/>
          </w:p>
        </w:tc>
        <w:tc>
          <w:tcPr>
            <w:tcW w:w="3006" w:type="dxa"/>
          </w:tcPr>
          <w:p w14:paraId="5F657099" w14:textId="77777777" w:rsidR="00264379" w:rsidRDefault="00264379" w:rsidP="00795A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Turks </w:t>
            </w:r>
          </w:p>
        </w:tc>
      </w:tr>
      <w:tr w:rsidR="00264379" w14:paraId="1155F4D9" w14:textId="77777777" w:rsidTr="00795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17F75F6" w14:textId="77777777" w:rsidR="00264379" w:rsidRDefault="00264379" w:rsidP="0079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Bepaald</w:t>
            </w:r>
            <w:proofErr w:type="spellEnd"/>
          </w:p>
        </w:tc>
        <w:tc>
          <w:tcPr>
            <w:tcW w:w="3005" w:type="dxa"/>
          </w:tcPr>
          <w:p w14:paraId="31DD13A4" w14:textId="77777777" w:rsidR="00264379" w:rsidRDefault="00264379" w:rsidP="00795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 of HET</w:t>
            </w:r>
          </w:p>
        </w:tc>
        <w:tc>
          <w:tcPr>
            <w:tcW w:w="3006" w:type="dxa"/>
          </w:tcPr>
          <w:p w14:paraId="09475A0A" w14:textId="77777777" w:rsidR="00264379" w:rsidRDefault="00264379" w:rsidP="00795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379" w14:paraId="18134A0D" w14:textId="77777777" w:rsidTr="00795A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99ED9B0" w14:textId="77777777" w:rsidR="00264379" w:rsidRDefault="00264379" w:rsidP="0079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Onbepaald</w:t>
            </w:r>
            <w:proofErr w:type="spellEnd"/>
          </w:p>
        </w:tc>
        <w:tc>
          <w:tcPr>
            <w:tcW w:w="3005" w:type="dxa"/>
          </w:tcPr>
          <w:p w14:paraId="4E11F8E6" w14:textId="77777777" w:rsidR="00264379" w:rsidRDefault="00264379" w:rsidP="00795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EEN</w:t>
            </w:r>
          </w:p>
        </w:tc>
        <w:tc>
          <w:tcPr>
            <w:tcW w:w="3006" w:type="dxa"/>
          </w:tcPr>
          <w:p w14:paraId="22865FBB" w14:textId="77777777" w:rsidR="00264379" w:rsidRDefault="00264379" w:rsidP="00795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BIR</w:t>
            </w:r>
          </w:p>
        </w:tc>
      </w:tr>
    </w:tbl>
    <w:p w14:paraId="370C8248" w14:textId="77777777" w:rsidR="00264379" w:rsidRDefault="00264379" w:rsidP="00264379">
      <w:pPr>
        <w:rPr>
          <w:rFonts w:ascii="Times New Roman" w:hAnsi="Times New Roman" w:cs="Times New Roman"/>
          <w:sz w:val="28"/>
          <w:szCs w:val="28"/>
        </w:rPr>
      </w:pPr>
    </w:p>
    <w:p w14:paraId="0F1A5232" w14:textId="025AEF5E" w:rsidR="00264379" w:rsidRPr="00717A23" w:rsidRDefault="00357C33" w:rsidP="00264379">
      <w:pPr>
        <w:rPr>
          <w:rFonts w:ascii="Times New Roman" w:hAnsi="Times New Roman" w:cs="Times New Roman"/>
          <w:lang w:val="nl-NL"/>
        </w:rPr>
      </w:pPr>
      <w:r w:rsidRPr="00717A23">
        <w:rPr>
          <w:rFonts w:ascii="Times New Roman" w:hAnsi="Times New Roman" w:cs="Times New Roman"/>
          <w:sz w:val="24"/>
          <w:szCs w:val="24"/>
          <w:lang w:val="nl-NL"/>
        </w:rPr>
        <w:t>De leerlingen moeten dus begrijpen dat er iets voor het zelfstandig naamwoord moet. Voor sprekers van Arabisch geld</w:t>
      </w:r>
      <w:r w:rsidR="00717A23">
        <w:rPr>
          <w:rFonts w:ascii="Times New Roman" w:hAnsi="Times New Roman" w:cs="Times New Roman"/>
          <w:sz w:val="24"/>
          <w:szCs w:val="24"/>
          <w:lang w:val="nl-NL"/>
        </w:rPr>
        <w:t>t</w:t>
      </w:r>
      <w:r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 dat hun kennis van het </w:t>
      </w:r>
      <w:r w:rsidR="005740D8">
        <w:rPr>
          <w:rFonts w:ascii="Times New Roman" w:hAnsi="Times New Roman" w:cs="Times New Roman"/>
          <w:sz w:val="24"/>
          <w:szCs w:val="24"/>
          <w:lang w:val="nl-NL"/>
        </w:rPr>
        <w:t xml:space="preserve">definite </w:t>
      </w:r>
      <w:r w:rsidRPr="00717A23">
        <w:rPr>
          <w:rFonts w:ascii="Times New Roman" w:hAnsi="Times New Roman" w:cs="Times New Roman"/>
          <w:sz w:val="24"/>
          <w:szCs w:val="24"/>
          <w:lang w:val="nl-NL"/>
        </w:rPr>
        <w:t xml:space="preserve">voorvoegsel gebruikt kan worden voor het aparte lidwoord, maar sprekers van Turks moeten dit als volledig nieuwe constructie leren. </w:t>
      </w:r>
      <w:r w:rsidR="005740D8">
        <w:rPr>
          <w:rFonts w:ascii="Times New Roman" w:hAnsi="Times New Roman" w:cs="Times New Roman"/>
          <w:sz w:val="24"/>
          <w:szCs w:val="24"/>
          <w:lang w:val="nl-NL"/>
        </w:rPr>
        <w:t xml:space="preserve">Bir kan hier eventueel bij helpen, maar het kan zijn dat zij niet bekend zijn met het lidwoord. </w:t>
      </w:r>
    </w:p>
    <w:sectPr w:rsidR="00264379" w:rsidRPr="00717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79"/>
    <w:rsid w:val="00025B94"/>
    <w:rsid w:val="00064354"/>
    <w:rsid w:val="00264379"/>
    <w:rsid w:val="002C5570"/>
    <w:rsid w:val="00357C33"/>
    <w:rsid w:val="004F0339"/>
    <w:rsid w:val="005740D8"/>
    <w:rsid w:val="00592B1A"/>
    <w:rsid w:val="0062010C"/>
    <w:rsid w:val="00717A23"/>
    <w:rsid w:val="00727C4A"/>
    <w:rsid w:val="00F37CFA"/>
    <w:rsid w:val="00F4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B7AD"/>
  <w15:chartTrackingRefBased/>
  <w15:docId w15:val="{D5C2E0FF-BF12-4E52-ABB5-C2B9F01B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5donker-Accent4">
    <w:name w:val="Grid Table 5 Dark Accent 4"/>
    <w:basedOn w:val="Standaardtabel"/>
    <w:uiPriority w:val="50"/>
    <w:rsid w:val="0026437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Revisie">
    <w:name w:val="Revision"/>
    <w:hidden/>
    <w:uiPriority w:val="99"/>
    <w:semiHidden/>
    <w:rsid w:val="00717A23"/>
    <w:pPr>
      <w:spacing w:line="240" w:lineRule="auto"/>
    </w:pPr>
    <w:rPr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17A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7A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7A23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7A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7A2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Betül Boz</cp:lastModifiedBy>
  <cp:revision>4</cp:revision>
  <dcterms:created xsi:type="dcterms:W3CDTF">2022-01-16T09:50:00Z</dcterms:created>
  <dcterms:modified xsi:type="dcterms:W3CDTF">2022-10-29T09:24:00Z</dcterms:modified>
</cp:coreProperties>
</file>